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Pr="00223863" w:rsidRDefault="00223863" w:rsidP="00223863">
      <w:pPr>
        <w:pStyle w:val="Heading1"/>
        <w:shd w:val="clear" w:color="auto" w:fill="FFFFFF"/>
        <w:spacing w:before="0" w:beforeAutospacing="0" w:after="0" w:afterAutospacing="0" w:line="480" w:lineRule="auto"/>
        <w:jc w:val="center"/>
        <w:rPr>
          <w:rFonts w:ascii="Arial" w:hAnsi="Arial" w:cs="Arial"/>
          <w:color w:val="333333"/>
          <w:sz w:val="24"/>
          <w:szCs w:val="24"/>
        </w:rPr>
      </w:pPr>
      <w:r w:rsidRPr="00223863">
        <w:rPr>
          <w:b w:val="0"/>
          <w:color w:val="000000" w:themeColor="text1"/>
          <w:sz w:val="24"/>
          <w:szCs w:val="24"/>
        </w:rPr>
        <w:t>Developing Persuasive Business Messages P</w:t>
      </w:r>
      <w:r w:rsidR="00B73633" w:rsidRPr="00223863">
        <w:rPr>
          <w:b w:val="0"/>
          <w:color w:val="000000" w:themeColor="text1"/>
          <w:sz w:val="24"/>
          <w:szCs w:val="24"/>
        </w:rPr>
        <w:t xml:space="preserve">art </w:t>
      </w:r>
      <w:r w:rsidR="00B73633" w:rsidRPr="00223863">
        <w:rPr>
          <w:b w:val="0"/>
          <w:color w:val="333333"/>
          <w:sz w:val="24"/>
          <w:szCs w:val="24"/>
        </w:rPr>
        <w:t>II</w:t>
      </w:r>
    </w:p>
    <w:p w:rsidR="00B73633" w:rsidRPr="00223863" w:rsidRDefault="00B73633" w:rsidP="00223863">
      <w:pPr>
        <w:pStyle w:val="Heading1"/>
        <w:jc w:val="center"/>
        <w:rPr>
          <w:b w:val="0"/>
          <w:sz w:val="24"/>
          <w:szCs w:val="24"/>
        </w:rPr>
      </w:pPr>
      <w:r w:rsidRPr="00223863">
        <w:rPr>
          <w:b w:val="0"/>
          <w:sz w:val="24"/>
          <w:szCs w:val="24"/>
        </w:rPr>
        <w:t xml:space="preserve">Paul </w:t>
      </w:r>
      <w:proofErr w:type="spellStart"/>
      <w:r w:rsidRPr="00223863">
        <w:rPr>
          <w:b w:val="0"/>
          <w:sz w:val="24"/>
          <w:szCs w:val="24"/>
        </w:rPr>
        <w:t>Fise</w:t>
      </w:r>
      <w:proofErr w:type="spellEnd"/>
    </w:p>
    <w:p w:rsidR="00B73633" w:rsidRPr="00223863" w:rsidRDefault="00B73633" w:rsidP="00223863">
      <w:pPr>
        <w:pStyle w:val="Heading1"/>
        <w:jc w:val="center"/>
        <w:rPr>
          <w:b w:val="0"/>
          <w:sz w:val="24"/>
          <w:szCs w:val="24"/>
        </w:rPr>
      </w:pPr>
      <w:r w:rsidRPr="00223863">
        <w:rPr>
          <w:b w:val="0"/>
          <w:sz w:val="24"/>
          <w:szCs w:val="24"/>
        </w:rPr>
        <w:t>Com/295</w:t>
      </w:r>
    </w:p>
    <w:p w:rsidR="00B73633" w:rsidRPr="00223863" w:rsidRDefault="00B73633" w:rsidP="00223863">
      <w:pPr>
        <w:pStyle w:val="Heading1"/>
        <w:jc w:val="center"/>
        <w:rPr>
          <w:b w:val="0"/>
          <w:sz w:val="24"/>
          <w:szCs w:val="24"/>
        </w:rPr>
      </w:pPr>
      <w:r w:rsidRPr="00223863">
        <w:rPr>
          <w:b w:val="0"/>
          <w:sz w:val="24"/>
          <w:szCs w:val="24"/>
        </w:rPr>
        <w:t>3/20/2017</w:t>
      </w:r>
    </w:p>
    <w:p w:rsidR="00B73633" w:rsidRPr="00223863" w:rsidRDefault="00B73633" w:rsidP="00223863">
      <w:pPr>
        <w:pStyle w:val="Heading1"/>
        <w:jc w:val="center"/>
        <w:rPr>
          <w:b w:val="0"/>
          <w:sz w:val="24"/>
          <w:szCs w:val="24"/>
        </w:rPr>
      </w:pPr>
      <w:r w:rsidRPr="00223863">
        <w:rPr>
          <w:b w:val="0"/>
          <w:sz w:val="24"/>
          <w:szCs w:val="24"/>
        </w:rPr>
        <w:t>Christopher Steen</w:t>
      </w: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B73633" w:rsidRDefault="00B73633" w:rsidP="00566036">
      <w:pPr>
        <w:spacing w:after="0" w:line="480" w:lineRule="auto"/>
        <w:rPr>
          <w:rFonts w:ascii="Times New Roman" w:hAnsi="Times New Roman" w:cs="Times New Roman"/>
          <w:b/>
          <w:color w:val="000000" w:themeColor="text1"/>
          <w:sz w:val="24"/>
          <w:szCs w:val="24"/>
        </w:rPr>
      </w:pPr>
    </w:p>
    <w:p w:rsidR="00566036" w:rsidRPr="00566036" w:rsidRDefault="0046590A" w:rsidP="00566036">
      <w:pPr>
        <w:spacing w:after="0" w:line="480" w:lineRule="auto"/>
        <w:rPr>
          <w:rFonts w:ascii="Times New Roman" w:hAnsi="Times New Roman" w:cs="Times New Roman"/>
          <w:b/>
          <w:color w:val="000000" w:themeColor="text1"/>
          <w:sz w:val="24"/>
          <w:szCs w:val="24"/>
        </w:rPr>
      </w:pPr>
      <w:r w:rsidRPr="00566036">
        <w:rPr>
          <w:rFonts w:ascii="Times New Roman" w:hAnsi="Times New Roman" w:cs="Times New Roman"/>
          <w:b/>
          <w:color w:val="000000" w:themeColor="text1"/>
          <w:sz w:val="24"/>
          <w:szCs w:val="24"/>
        </w:rPr>
        <w:lastRenderedPageBreak/>
        <w:t>Internal memo</w:t>
      </w:r>
    </w:p>
    <w:p w:rsidR="00566036" w:rsidRPr="00566036" w:rsidRDefault="0046590A" w:rsidP="00566036">
      <w:pPr>
        <w:spacing w:after="0" w:line="480" w:lineRule="auto"/>
        <w:rPr>
          <w:rFonts w:ascii="Times New Roman" w:hAnsi="Times New Roman" w:cs="Times New Roman"/>
          <w:color w:val="000000" w:themeColor="text1"/>
          <w:sz w:val="24"/>
          <w:szCs w:val="24"/>
        </w:rPr>
      </w:pPr>
      <w:r w:rsidRPr="00566036">
        <w:rPr>
          <w:rFonts w:ascii="Times New Roman" w:hAnsi="Times New Roman" w:cs="Times New Roman"/>
          <w:color w:val="000000" w:themeColor="text1"/>
          <w:sz w:val="24"/>
          <w:szCs w:val="24"/>
        </w:rPr>
        <w:t xml:space="preserve">To: </w:t>
      </w:r>
      <w:r w:rsidR="00223863">
        <w:rPr>
          <w:rFonts w:ascii="Times New Roman" w:hAnsi="Times New Roman" w:cs="Times New Roman"/>
          <w:color w:val="000000"/>
          <w:sz w:val="24"/>
          <w:szCs w:val="24"/>
          <w:shd w:val="clear" w:color="auto" w:fill="F8FEFF"/>
        </w:rPr>
        <w:t>Company P</w:t>
      </w:r>
      <w:r w:rsidRPr="00566036">
        <w:rPr>
          <w:rFonts w:ascii="Times New Roman" w:hAnsi="Times New Roman" w:cs="Times New Roman"/>
          <w:color w:val="000000"/>
          <w:sz w:val="24"/>
          <w:szCs w:val="24"/>
          <w:shd w:val="clear" w:color="auto" w:fill="F8FEFF"/>
        </w:rPr>
        <w:t>resident</w:t>
      </w:r>
    </w:p>
    <w:p w:rsidR="00566036" w:rsidRPr="00566036" w:rsidRDefault="0046590A" w:rsidP="00566036">
      <w:pPr>
        <w:spacing w:after="0" w:line="480" w:lineRule="auto"/>
        <w:rPr>
          <w:rFonts w:ascii="Times New Roman" w:hAnsi="Times New Roman" w:cs="Times New Roman"/>
          <w:color w:val="000000"/>
          <w:sz w:val="24"/>
          <w:szCs w:val="24"/>
          <w:shd w:val="clear" w:color="auto" w:fill="F8FEFF"/>
        </w:rPr>
      </w:pPr>
      <w:r w:rsidRPr="00566036">
        <w:rPr>
          <w:rFonts w:ascii="Times New Roman" w:hAnsi="Times New Roman" w:cs="Times New Roman"/>
          <w:color w:val="000000" w:themeColor="text1"/>
          <w:sz w:val="24"/>
          <w:szCs w:val="24"/>
        </w:rPr>
        <w:t xml:space="preserve">Cc: </w:t>
      </w:r>
      <w:r w:rsidRPr="00566036">
        <w:rPr>
          <w:rFonts w:ascii="Times New Roman" w:hAnsi="Times New Roman" w:cs="Times New Roman"/>
          <w:color w:val="000000"/>
          <w:sz w:val="24"/>
          <w:szCs w:val="24"/>
          <w:shd w:val="clear" w:color="auto" w:fill="F8FEFF"/>
        </w:rPr>
        <w:t>Sales Representatives,</w:t>
      </w:r>
    </w:p>
    <w:p w:rsidR="00566036" w:rsidRPr="00566036" w:rsidRDefault="0046590A" w:rsidP="00566036">
      <w:pPr>
        <w:spacing w:after="0" w:line="480" w:lineRule="auto"/>
        <w:rPr>
          <w:rFonts w:ascii="Times New Roman" w:hAnsi="Times New Roman" w:cs="Times New Roman"/>
          <w:color w:val="000000"/>
          <w:sz w:val="24"/>
          <w:szCs w:val="24"/>
          <w:shd w:val="clear" w:color="auto" w:fill="F8FEFF"/>
        </w:rPr>
      </w:pPr>
      <w:r w:rsidRPr="00566036">
        <w:rPr>
          <w:rFonts w:ascii="Times New Roman" w:hAnsi="Times New Roman" w:cs="Times New Roman"/>
          <w:color w:val="000000"/>
          <w:sz w:val="24"/>
          <w:szCs w:val="24"/>
          <w:shd w:val="clear" w:color="auto" w:fill="F8FEFF"/>
        </w:rPr>
        <w:t xml:space="preserve">       Production Group,</w:t>
      </w:r>
    </w:p>
    <w:p w:rsidR="00566036" w:rsidRPr="00566036" w:rsidRDefault="0046590A" w:rsidP="00566036">
      <w:pPr>
        <w:spacing w:after="0" w:line="480" w:lineRule="auto"/>
        <w:rPr>
          <w:rFonts w:ascii="Times New Roman" w:hAnsi="Times New Roman" w:cs="Times New Roman"/>
          <w:color w:val="000000"/>
          <w:sz w:val="24"/>
          <w:szCs w:val="24"/>
          <w:shd w:val="clear" w:color="auto" w:fill="F8FEFF"/>
        </w:rPr>
      </w:pPr>
      <w:r w:rsidRPr="00566036">
        <w:rPr>
          <w:rFonts w:ascii="Times New Roman" w:hAnsi="Times New Roman" w:cs="Times New Roman"/>
          <w:color w:val="000000"/>
          <w:sz w:val="24"/>
          <w:szCs w:val="24"/>
          <w:shd w:val="clear" w:color="auto" w:fill="F8FEFF"/>
        </w:rPr>
        <w:t xml:space="preserve">       New Product Team,</w:t>
      </w:r>
    </w:p>
    <w:p w:rsidR="00566036" w:rsidRPr="00566036" w:rsidRDefault="0046590A" w:rsidP="00566036">
      <w:pPr>
        <w:spacing w:after="0" w:line="480" w:lineRule="auto"/>
        <w:rPr>
          <w:rFonts w:ascii="Times New Roman" w:hAnsi="Times New Roman" w:cs="Times New Roman"/>
          <w:color w:val="000000" w:themeColor="text1"/>
          <w:sz w:val="24"/>
          <w:szCs w:val="24"/>
        </w:rPr>
      </w:pPr>
      <w:r w:rsidRPr="00566036">
        <w:rPr>
          <w:rFonts w:ascii="Times New Roman" w:hAnsi="Times New Roman" w:cs="Times New Roman"/>
          <w:color w:val="000000" w:themeColor="text1"/>
          <w:sz w:val="24"/>
          <w:szCs w:val="24"/>
        </w:rPr>
        <w:t>Subject: New Product Launch</w:t>
      </w:r>
    </w:p>
    <w:p w:rsidR="00566036" w:rsidRPr="00566036" w:rsidRDefault="0046590A" w:rsidP="00566036">
      <w:pPr>
        <w:spacing w:after="0" w:line="480" w:lineRule="auto"/>
        <w:rPr>
          <w:rFonts w:ascii="Times New Roman" w:hAnsi="Times New Roman" w:cs="Times New Roman"/>
          <w:color w:val="000000" w:themeColor="text1"/>
          <w:sz w:val="24"/>
          <w:szCs w:val="24"/>
        </w:rPr>
      </w:pPr>
      <w:r w:rsidRPr="00566036">
        <w:rPr>
          <w:rFonts w:ascii="Times New Roman" w:hAnsi="Times New Roman" w:cs="Times New Roman"/>
          <w:color w:val="000000" w:themeColor="text1"/>
          <w:sz w:val="24"/>
          <w:szCs w:val="24"/>
        </w:rPr>
        <w:t>Date:</w:t>
      </w:r>
      <w:r w:rsidR="00223863">
        <w:rPr>
          <w:rFonts w:ascii="Times New Roman" w:hAnsi="Times New Roman" w:cs="Times New Roman"/>
          <w:color w:val="000000" w:themeColor="text1"/>
          <w:sz w:val="24"/>
          <w:szCs w:val="24"/>
        </w:rPr>
        <w:t xml:space="preserve"> 3/20/2017</w:t>
      </w:r>
    </w:p>
    <w:p w:rsidR="00566036" w:rsidRPr="00566036" w:rsidRDefault="00EF14C9" w:rsidP="00566036">
      <w:pPr>
        <w:spacing w:after="0" w:line="480" w:lineRule="auto"/>
        <w:rPr>
          <w:rFonts w:ascii="Times New Roman" w:eastAsia="Times New Roman" w:hAnsi="Times New Roman" w:cs="Times New Roman"/>
          <w:sz w:val="24"/>
          <w:szCs w:val="24"/>
        </w:rPr>
      </w:pPr>
    </w:p>
    <w:p w:rsidR="00566036" w:rsidRPr="00566036" w:rsidRDefault="004E2053" w:rsidP="002F4BCA">
      <w:pPr>
        <w:spacing w:line="480" w:lineRule="auto"/>
        <w:rPr>
          <w:rFonts w:ascii="Times New Roman" w:hAnsi="Times New Roman" w:cs="Times New Roman"/>
          <w:sz w:val="24"/>
          <w:szCs w:val="24"/>
        </w:rPr>
      </w:pPr>
      <w:r w:rsidRPr="002F4BCA">
        <w:rPr>
          <w:rFonts w:ascii="Times New Roman" w:hAnsi="Times New Roman" w:cs="Times New Roman"/>
          <w:sz w:val="24"/>
          <w:szCs w:val="24"/>
        </w:rPr>
        <w:t>T</w:t>
      </w:r>
      <w:r w:rsidR="0046590A" w:rsidRPr="002F4BCA">
        <w:rPr>
          <w:rFonts w:ascii="Times New Roman" w:hAnsi="Times New Roman" w:cs="Times New Roman"/>
          <w:sz w:val="24"/>
          <w:szCs w:val="24"/>
        </w:rPr>
        <w:t xml:space="preserve">o the </w:t>
      </w:r>
      <w:r w:rsidR="00EE354A" w:rsidRPr="002F4BCA">
        <w:rPr>
          <w:rFonts w:ascii="Times New Roman" w:hAnsi="Times New Roman" w:cs="Times New Roman"/>
          <w:sz w:val="24"/>
          <w:szCs w:val="24"/>
        </w:rPr>
        <w:t>market,</w:t>
      </w:r>
      <w:r w:rsidRPr="002F4BCA">
        <w:rPr>
          <w:rFonts w:ascii="Times New Roman" w:hAnsi="Times New Roman" w:cs="Times New Roman"/>
          <w:sz w:val="24"/>
          <w:szCs w:val="24"/>
        </w:rPr>
        <w:t xml:space="preserve"> w</w:t>
      </w:r>
      <w:r w:rsidRPr="002F4BCA">
        <w:rPr>
          <w:rFonts w:ascii="Times New Roman" w:hAnsi="Times New Roman" w:cs="Times New Roman"/>
          <w:sz w:val="24"/>
          <w:szCs w:val="24"/>
        </w:rPr>
        <w:t>e are looking to bring</w:t>
      </w:r>
      <w:r w:rsidR="0046590A" w:rsidRPr="002F4BCA">
        <w:rPr>
          <w:rFonts w:ascii="Times New Roman" w:hAnsi="Times New Roman" w:cs="Times New Roman"/>
          <w:sz w:val="24"/>
          <w:szCs w:val="24"/>
        </w:rPr>
        <w:t xml:space="preserve"> a smartphone that has a long battery life. The smartphone </w:t>
      </w:r>
      <w:bookmarkStart w:id="0" w:name="_GoBack"/>
      <w:r w:rsidR="0046590A" w:rsidRPr="002F4BCA">
        <w:rPr>
          <w:rFonts w:ascii="Times New Roman" w:hAnsi="Times New Roman" w:cs="Times New Roman"/>
          <w:sz w:val="24"/>
          <w:szCs w:val="24"/>
        </w:rPr>
        <w:t>should also still be able to have features</w:t>
      </w:r>
      <w:r w:rsidR="00EE354A" w:rsidRPr="002F4BCA">
        <w:rPr>
          <w:rFonts w:ascii="Times New Roman" w:hAnsi="Times New Roman" w:cs="Times New Roman"/>
          <w:sz w:val="24"/>
          <w:szCs w:val="24"/>
        </w:rPr>
        <w:t xml:space="preserve"> and run heavy applications</w:t>
      </w:r>
      <w:r w:rsidR="0046590A" w:rsidRPr="002F4BCA">
        <w:rPr>
          <w:rFonts w:ascii="Times New Roman" w:hAnsi="Times New Roman" w:cs="Times New Roman"/>
          <w:sz w:val="24"/>
          <w:szCs w:val="24"/>
        </w:rPr>
        <w:t xml:space="preserve"> just like other smartphones </w:t>
      </w:r>
      <w:bookmarkEnd w:id="0"/>
      <w:r w:rsidR="0046590A" w:rsidRPr="002F4BCA">
        <w:rPr>
          <w:rFonts w:ascii="Times New Roman" w:hAnsi="Times New Roman" w:cs="Times New Roman"/>
          <w:sz w:val="24"/>
          <w:szCs w:val="24"/>
        </w:rPr>
        <w:t>do. Its main attractive characteristic that makes it unique is the fact that</w:t>
      </w:r>
      <w:r w:rsidR="00EE354A" w:rsidRPr="002F4BCA">
        <w:rPr>
          <w:rFonts w:ascii="Times New Roman" w:hAnsi="Times New Roman" w:cs="Times New Roman"/>
          <w:sz w:val="24"/>
          <w:szCs w:val="24"/>
        </w:rPr>
        <w:t xml:space="preserve"> </w:t>
      </w:r>
      <w:r w:rsidR="00EE354A" w:rsidRPr="002F4BCA">
        <w:rPr>
          <w:rFonts w:ascii="Times New Roman" w:hAnsi="Times New Roman" w:cs="Times New Roman"/>
          <w:sz w:val="24"/>
          <w:szCs w:val="24"/>
        </w:rPr>
        <w:t>most smartphone users in the modern world desire</w:t>
      </w:r>
      <w:r w:rsidR="00EE354A" w:rsidRPr="002F4BCA">
        <w:rPr>
          <w:rFonts w:ascii="Times New Roman" w:hAnsi="Times New Roman" w:cs="Times New Roman"/>
          <w:sz w:val="24"/>
          <w:szCs w:val="24"/>
        </w:rPr>
        <w:t xml:space="preserve"> a feature as this one.</w:t>
      </w:r>
      <w:r w:rsidR="0046590A" w:rsidRPr="002F4BCA">
        <w:rPr>
          <w:rFonts w:ascii="Times New Roman" w:hAnsi="Times New Roman" w:cs="Times New Roman"/>
          <w:sz w:val="24"/>
          <w:szCs w:val="24"/>
        </w:rPr>
        <w:t xml:space="preserve"> </w:t>
      </w:r>
      <w:r w:rsidR="00EE354A" w:rsidRPr="002F4BCA">
        <w:rPr>
          <w:rFonts w:ascii="Times New Roman" w:hAnsi="Times New Roman" w:cs="Times New Roman"/>
          <w:sz w:val="24"/>
          <w:szCs w:val="24"/>
        </w:rPr>
        <w:t>The</w:t>
      </w:r>
      <w:r w:rsidR="0046590A" w:rsidRPr="002F4BCA">
        <w:rPr>
          <w:rFonts w:ascii="Times New Roman" w:hAnsi="Times New Roman" w:cs="Times New Roman"/>
          <w:sz w:val="24"/>
          <w:szCs w:val="24"/>
        </w:rPr>
        <w:t xml:space="preserve"> </w:t>
      </w:r>
      <w:r w:rsidR="0046590A" w:rsidRPr="002F4BCA">
        <w:rPr>
          <w:rFonts w:ascii="Times New Roman" w:hAnsi="Times New Roman" w:cs="Times New Roman"/>
          <w:noProof/>
          <w:sz w:val="24"/>
          <w:szCs w:val="24"/>
        </w:rPr>
        <w:t>long-lived</w:t>
      </w:r>
      <w:r w:rsidR="0046590A" w:rsidRPr="002F4BCA">
        <w:rPr>
          <w:rFonts w:ascii="Times New Roman" w:hAnsi="Times New Roman" w:cs="Times New Roman"/>
          <w:sz w:val="24"/>
          <w:szCs w:val="24"/>
        </w:rPr>
        <w:t xml:space="preserve"> battery life, which is a feature that </w:t>
      </w:r>
      <w:r w:rsidR="00EE354A" w:rsidRPr="002F4BCA">
        <w:rPr>
          <w:rFonts w:ascii="Times New Roman" w:hAnsi="Times New Roman" w:cs="Times New Roman"/>
          <w:sz w:val="24"/>
          <w:szCs w:val="24"/>
        </w:rPr>
        <w:t>is yet beneficial</w:t>
      </w:r>
      <w:r w:rsidR="002F4BCA">
        <w:rPr>
          <w:rFonts w:ascii="Times New Roman" w:hAnsi="Times New Roman" w:cs="Times New Roman"/>
          <w:sz w:val="24"/>
          <w:szCs w:val="24"/>
        </w:rPr>
        <w:t xml:space="preserve"> in every way </w:t>
      </w:r>
      <w:proofErr w:type="spellStart"/>
      <w:r w:rsidR="002F4BCA">
        <w:rPr>
          <w:rFonts w:ascii="Times New Roman" w:hAnsi="Times New Roman" w:cs="Times New Roman"/>
          <w:sz w:val="24"/>
          <w:szCs w:val="24"/>
        </w:rPr>
        <w:t>an</w:t>
      </w:r>
      <w:proofErr w:type="spellEnd"/>
      <w:r w:rsidR="002F4BCA">
        <w:rPr>
          <w:rFonts w:ascii="Times New Roman" w:hAnsi="Times New Roman" w:cs="Times New Roman"/>
          <w:sz w:val="24"/>
          <w:szCs w:val="24"/>
        </w:rPr>
        <w:t xml:space="preserve"> i</w:t>
      </w:r>
      <w:r w:rsidR="002F4BCA" w:rsidRPr="002F4BCA">
        <w:rPr>
          <w:rFonts w:ascii="Times New Roman" w:hAnsi="Times New Roman" w:cs="Times New Roman"/>
          <w:sz w:val="24"/>
          <w:szCs w:val="24"/>
        </w:rPr>
        <w:t>ts features are totally unique. Th</w:t>
      </w:r>
      <w:r w:rsidR="002F4BCA">
        <w:rPr>
          <w:rFonts w:ascii="Times New Roman" w:hAnsi="Times New Roman" w:cs="Times New Roman"/>
          <w:sz w:val="24"/>
          <w:szCs w:val="24"/>
        </w:rPr>
        <w:t>e market has nothing like this, i</w:t>
      </w:r>
      <w:r w:rsidR="002F4BCA" w:rsidRPr="002F4BCA">
        <w:rPr>
          <w:rFonts w:ascii="Times New Roman" w:hAnsi="Times New Roman" w:cs="Times New Roman"/>
          <w:sz w:val="24"/>
          <w:szCs w:val="24"/>
        </w:rPr>
        <w:t xml:space="preserve">t features a cool astonishing look that can easily grab attention. </w:t>
      </w:r>
    </w:p>
    <w:p w:rsidR="00566036" w:rsidRPr="00566036" w:rsidRDefault="00EF14C9" w:rsidP="00566036">
      <w:pPr>
        <w:spacing w:after="0" w:line="480" w:lineRule="auto"/>
        <w:rPr>
          <w:rFonts w:ascii="Times New Roman" w:hAnsi="Times New Roman" w:cs="Times New Roman"/>
          <w:sz w:val="24"/>
          <w:szCs w:val="24"/>
        </w:rPr>
      </w:pPr>
    </w:p>
    <w:p w:rsidR="00234DFF"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For long we have treated our clients' needs, inclinations and accommodations as our top need and it is likewise the reason our organization has possessed the capacity to produce such countless hits. An essential thing that has made our item</w:t>
      </w:r>
      <w:r w:rsidR="00EE354A">
        <w:rPr>
          <w:rFonts w:ascii="Times New Roman" w:hAnsi="Times New Roman" w:cs="Times New Roman"/>
          <w:sz w:val="24"/>
          <w:szCs w:val="24"/>
        </w:rPr>
        <w:t>s such a tremendous hit</w:t>
      </w:r>
      <w:r w:rsidRPr="00566036">
        <w:rPr>
          <w:rFonts w:ascii="Times New Roman" w:hAnsi="Times New Roman" w:cs="Times New Roman"/>
          <w:sz w:val="24"/>
          <w:szCs w:val="24"/>
        </w:rPr>
        <w:t xml:space="preserve">, </w:t>
      </w:r>
      <w:r w:rsidR="00EE354A">
        <w:rPr>
          <w:rFonts w:ascii="Times New Roman" w:hAnsi="Times New Roman" w:cs="Times New Roman"/>
          <w:sz w:val="24"/>
          <w:szCs w:val="24"/>
        </w:rPr>
        <w:t xml:space="preserve">is </w:t>
      </w:r>
      <w:r w:rsidRPr="00566036">
        <w:rPr>
          <w:rFonts w:ascii="Times New Roman" w:hAnsi="Times New Roman" w:cs="Times New Roman"/>
          <w:sz w:val="24"/>
          <w:szCs w:val="24"/>
        </w:rPr>
        <w:t xml:space="preserve">to the point that they give eminent utility. In the arrangement of our super-hit items, the sunlight based controlled mobile phone case and charger may be the most recent. A case that gives the double preferred standpoint of a case and a convenient power free charger could demonstrate the distinct advantage given that we are prepared to abuse the open door. </w:t>
      </w:r>
    </w:p>
    <w:p w:rsidR="00566036" w:rsidRDefault="00EF14C9" w:rsidP="00566036">
      <w:pPr>
        <w:spacing w:after="0" w:line="480" w:lineRule="auto"/>
        <w:rPr>
          <w:rFonts w:ascii="Times New Roman" w:hAnsi="Times New Roman" w:cs="Times New Roman"/>
          <w:sz w:val="24"/>
          <w:szCs w:val="24"/>
        </w:rPr>
      </w:pPr>
    </w:p>
    <w:p w:rsidR="00B64E53" w:rsidRDefault="00B64E53" w:rsidP="00566036">
      <w:pPr>
        <w:spacing w:after="0" w:line="480" w:lineRule="auto"/>
        <w:rPr>
          <w:rFonts w:ascii="Times New Roman" w:hAnsi="Times New Roman" w:cs="Times New Roman"/>
          <w:sz w:val="24"/>
          <w:szCs w:val="24"/>
        </w:rPr>
      </w:pPr>
    </w:p>
    <w:p w:rsidR="00B64E53" w:rsidRPr="00566036" w:rsidRDefault="00B64E53" w:rsidP="00566036">
      <w:pPr>
        <w:spacing w:after="0" w:line="480" w:lineRule="auto"/>
        <w:rPr>
          <w:rFonts w:ascii="Times New Roman" w:hAnsi="Times New Roman" w:cs="Times New Roman"/>
          <w:sz w:val="24"/>
          <w:szCs w:val="24"/>
        </w:rPr>
      </w:pPr>
    </w:p>
    <w:p w:rsidR="00566036"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Presently days, we regularly observe clients entrapped in the wires, conveying chargers with them as they battle to keep their offer telephones working in the midst of their riotous timetables. These chargers while resembling extra weight to be conveyed additionally should be connected to for charging. The utilization of cell phones has expanded and the cell phone clients are for the most part stressed for charging as these telephones by and large devour heaps of force. There are such a variety of applications and they devour control at a speedier rate.</w:t>
      </w:r>
    </w:p>
    <w:p w:rsidR="00566036" w:rsidRPr="00566036" w:rsidRDefault="00EF14C9" w:rsidP="00566036">
      <w:pPr>
        <w:spacing w:after="0" w:line="480" w:lineRule="auto"/>
        <w:rPr>
          <w:rFonts w:ascii="Times New Roman" w:hAnsi="Times New Roman" w:cs="Times New Roman"/>
          <w:sz w:val="24"/>
          <w:szCs w:val="24"/>
        </w:rPr>
      </w:pPr>
    </w:p>
    <w:p w:rsidR="00234DFF"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 xml:space="preserve">The customary charges require being connected to power attachments for charging. In any case, on the off chance that somebody is far from home, it now and then gets hard to discover one and the outcome is lost association. Our double charger and case are outlined remembering the necessities of the cell phone clients whose number has become quick amid most recent two years. Jacob Poster notes, "For cell phone proprietorship, the computerized separate between less propelled economies and created economies is 31 focuses in 2015. Be that as it may, cell phone proprietorship rates in rising and creating countries are ascending at an exceptional rate, moving from a middle of 21% in 2013 to 37% in 2015”. In view of these figures, it is apparent that there is a vast market for our double charger and case. </w:t>
      </w: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 xml:space="preserve">I might want to recommend that creating the double charger and case would be exceptionally painful for the organization and thusly it ought not to waver to put resources into its assembling. According to the current business patterns, such an item will be adored by the clients. Along these lines, I can foresee high deals and benefits for the organization from this item. Particularly, </w:t>
      </w:r>
      <w:r w:rsidRPr="00566036">
        <w:rPr>
          <w:rFonts w:ascii="Times New Roman" w:hAnsi="Times New Roman" w:cs="Times New Roman"/>
          <w:sz w:val="24"/>
          <w:szCs w:val="24"/>
        </w:rPr>
        <w:lastRenderedPageBreak/>
        <w:t xml:space="preserve">the millennial that are the greatest client section of cell phones are our objective market. These individuals utilize the cell phones in the biggest numbers. </w:t>
      </w:r>
      <w:r w:rsidRPr="00566036">
        <w:rPr>
          <w:rFonts w:ascii="Times New Roman" w:eastAsia="Times New Roman" w:hAnsi="Times New Roman" w:cs="Times New Roman"/>
          <w:sz w:val="24"/>
          <w:szCs w:val="24"/>
        </w:rPr>
        <w:t xml:space="preserve">Geographically, most of those we are targeting are located urban and </w:t>
      </w:r>
      <w:r w:rsidRPr="00566036">
        <w:rPr>
          <w:rFonts w:ascii="Times New Roman" w:eastAsia="Times New Roman" w:hAnsi="Times New Roman" w:cs="Times New Roman"/>
          <w:noProof/>
          <w:sz w:val="24"/>
          <w:szCs w:val="24"/>
        </w:rPr>
        <w:t>suburban</w:t>
      </w:r>
      <w:r w:rsidRPr="00566036">
        <w:rPr>
          <w:rFonts w:ascii="Times New Roman" w:eastAsia="Times New Roman" w:hAnsi="Times New Roman" w:cs="Times New Roman"/>
          <w:sz w:val="24"/>
          <w:szCs w:val="24"/>
        </w:rPr>
        <w:t xml:space="preserve"> centers. These places </w:t>
      </w:r>
      <w:r w:rsidRPr="00566036">
        <w:rPr>
          <w:rFonts w:ascii="Times New Roman" w:eastAsia="Times New Roman" w:hAnsi="Times New Roman" w:cs="Times New Roman"/>
          <w:noProof/>
          <w:sz w:val="24"/>
          <w:szCs w:val="24"/>
        </w:rPr>
        <w:t>attract</w:t>
      </w:r>
      <w:r w:rsidRPr="00566036">
        <w:rPr>
          <w:rFonts w:ascii="Times New Roman" w:eastAsia="Times New Roman" w:hAnsi="Times New Roman" w:cs="Times New Roman"/>
          <w:sz w:val="24"/>
          <w:szCs w:val="24"/>
        </w:rPr>
        <w:t xml:space="preserve"> large crowds and residents who have access to proper internet and television media. Approaching this audience would be easier done through the internet and through advertisements. </w:t>
      </w:r>
    </w:p>
    <w:p w:rsidR="00566036" w:rsidRPr="00566036" w:rsidRDefault="00EF14C9" w:rsidP="00566036">
      <w:pPr>
        <w:tabs>
          <w:tab w:val="left" w:pos="1239"/>
        </w:tabs>
        <w:spacing w:after="0" w:line="480" w:lineRule="auto"/>
        <w:rPr>
          <w:rFonts w:ascii="Times New Roman" w:eastAsia="Times New Roman" w:hAnsi="Times New Roman" w:cs="Times New Roman"/>
          <w:sz w:val="24"/>
          <w:szCs w:val="24"/>
        </w:rPr>
      </w:pPr>
    </w:p>
    <w:p w:rsidR="00DE69D9" w:rsidRPr="00DE69D9" w:rsidRDefault="0046590A" w:rsidP="00DE69D9">
      <w:pPr>
        <w:spacing w:line="480" w:lineRule="auto"/>
        <w:rPr>
          <w:rFonts w:ascii="Times New Roman" w:hAnsi="Times New Roman" w:cs="Times New Roman"/>
          <w:sz w:val="24"/>
          <w:szCs w:val="24"/>
        </w:rPr>
      </w:pPr>
      <w:r w:rsidRPr="00DE69D9">
        <w:rPr>
          <w:rFonts w:ascii="Times New Roman" w:hAnsi="Times New Roman" w:cs="Times New Roman"/>
          <w:sz w:val="24"/>
          <w:szCs w:val="24"/>
        </w:rPr>
        <w:t xml:space="preserve">Demographically, we are targeting the working class. These include the high-income and mid-income earners. These audiences are important since they are the ones who are out of their residential places most of the time for work purposes, and who get much less time to have their phone charging. They are also the ones who would probably afford the product because of the high price it is set to have. </w:t>
      </w:r>
      <w:r w:rsidRPr="00DE69D9">
        <w:rPr>
          <w:rFonts w:ascii="Times New Roman" w:hAnsi="Times New Roman" w:cs="Times New Roman"/>
          <w:noProof/>
          <w:sz w:val="24"/>
          <w:szCs w:val="24"/>
        </w:rPr>
        <w:t>These audiences</w:t>
      </w:r>
      <w:r w:rsidRPr="00DE69D9">
        <w:rPr>
          <w:rFonts w:ascii="Times New Roman" w:hAnsi="Times New Roman" w:cs="Times New Roman"/>
          <w:sz w:val="24"/>
          <w:szCs w:val="24"/>
        </w:rPr>
        <w:t xml:space="preserve"> will easily be approached through the internet and advertisements too. </w:t>
      </w:r>
      <w:r w:rsidR="00DE69D9" w:rsidRPr="00DE69D9">
        <w:rPr>
          <w:rFonts w:ascii="Times New Roman" w:hAnsi="Times New Roman" w:cs="Times New Roman"/>
          <w:sz w:val="24"/>
          <w:szCs w:val="24"/>
        </w:rPr>
        <w:t xml:space="preserve">Describing this product to the potential audience is easy. One can easily explain how this product works. We have established possible questions that users may ask, and the findings show that the questions can be easily answered. Going by this, we can comfortably say that we are prepared for any questions that clients may ask. </w:t>
      </w:r>
    </w:p>
    <w:p w:rsidR="00566036" w:rsidRPr="00566036" w:rsidRDefault="00EF14C9" w:rsidP="00566036">
      <w:pPr>
        <w:tabs>
          <w:tab w:val="left" w:pos="1239"/>
        </w:tabs>
        <w:spacing w:after="0" w:line="480" w:lineRule="auto"/>
        <w:rPr>
          <w:rFonts w:ascii="Times New Roman" w:eastAsia="Times New Roman" w:hAnsi="Times New Roman" w:cs="Times New Roman"/>
          <w:sz w:val="24"/>
          <w:szCs w:val="24"/>
        </w:rPr>
      </w:pPr>
    </w:p>
    <w:p w:rsidR="00566036" w:rsidRDefault="00EF14C9" w:rsidP="00566036">
      <w:pPr>
        <w:spacing w:after="0" w:line="480" w:lineRule="auto"/>
        <w:rPr>
          <w:rFonts w:ascii="Times New Roman" w:hAnsi="Times New Roman" w:cs="Times New Roman"/>
          <w:sz w:val="24"/>
          <w:szCs w:val="24"/>
        </w:rPr>
      </w:pPr>
    </w:p>
    <w:p w:rsidR="00234DFF"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 xml:space="preserve">Any such item that can decrease their charging stresses and does not consume their pockets can be a moment hit. Ought not to prevent ourselves from exploiting the circumstance Be that as it may, on the off chance that the deals are not at first as foreseen, we have a few courses to go. Basically, such a disappointment at first can be ascribed to the absence of advertising endeavors. All things considered to snatch the most noteworthy deals and benefits we would be required to center upon the showcasing of the item previously, then after the fact its dispatch. On the off </w:t>
      </w:r>
      <w:r w:rsidRPr="00566036">
        <w:rPr>
          <w:rFonts w:ascii="Times New Roman" w:hAnsi="Times New Roman" w:cs="Times New Roman"/>
          <w:sz w:val="24"/>
          <w:szCs w:val="24"/>
        </w:rPr>
        <w:lastRenderedPageBreak/>
        <w:t xml:space="preserve">chance that we are focusing on the millennial, we ought to focus on the spots they are found at. While we could at first dispatch the item in constrained numbers, as yet outfitting the force of showcasing can help us determine the best outcomes. </w:t>
      </w:r>
    </w:p>
    <w:p w:rsidR="00566036" w:rsidRPr="00566036" w:rsidRDefault="00EF14C9" w:rsidP="00566036">
      <w:pPr>
        <w:spacing w:after="0" w:line="480" w:lineRule="auto"/>
        <w:rPr>
          <w:rFonts w:ascii="Times New Roman" w:hAnsi="Times New Roman" w:cs="Times New Roman"/>
          <w:sz w:val="24"/>
          <w:szCs w:val="24"/>
        </w:rPr>
      </w:pPr>
    </w:p>
    <w:p w:rsidR="00234DFF"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 xml:space="preserve">We definitely know about the web-based social networking and the power it holds. Particularly, in the event of the millennial, there is no better place to advance an item than the web-based social networking. For any news to become a web sensation via web-based networking media, it barely takes a few moments. Such profound reach as managed by the online networking can be extraordinary for market entrance. From news to media and excitement, most millennial allude to the online networking. As indicated by the American Press Institute, "In spite of the fact that Facebook is famous among all grown-ups under age 35, more youthful Millennial are significantly more prone to utilize a blend of informal communities for news than more seasoned individuals from this era. The normal 18-to-21-year-old uses 3.7 informal communities out of seven stages got some information about in the overview. For the normal more seasoned Millennial age 30-34, those abatements to 2.9" </w:t>
      </w:r>
    </w:p>
    <w:p w:rsidR="00566036" w:rsidRPr="00566036" w:rsidRDefault="00EF14C9" w:rsidP="00566036">
      <w:pPr>
        <w:spacing w:after="0" w:line="480" w:lineRule="auto"/>
        <w:rPr>
          <w:rFonts w:ascii="Times New Roman" w:hAnsi="Times New Roman" w:cs="Times New Roman"/>
          <w:sz w:val="24"/>
          <w:szCs w:val="24"/>
        </w:rPr>
      </w:pPr>
    </w:p>
    <w:p w:rsidR="00234DFF" w:rsidRPr="00566036" w:rsidRDefault="0046590A" w:rsidP="00566036">
      <w:pPr>
        <w:spacing w:after="0" w:line="480" w:lineRule="auto"/>
        <w:rPr>
          <w:rFonts w:ascii="Times New Roman" w:hAnsi="Times New Roman" w:cs="Times New Roman"/>
          <w:sz w:val="24"/>
          <w:szCs w:val="24"/>
        </w:rPr>
      </w:pPr>
      <w:r w:rsidRPr="00566036">
        <w:rPr>
          <w:rFonts w:ascii="Times New Roman" w:hAnsi="Times New Roman" w:cs="Times New Roman"/>
          <w:sz w:val="24"/>
          <w:szCs w:val="24"/>
        </w:rPr>
        <w:t xml:space="preserve">In this way, we have a magnificent direct as online networking which won't just be a compelling channel for making the underlying fervor additionally to drive deals up post-dispatch. There are various advanced channels including e-retail that can be utilized to market and offer the item. In such manner, we can likewise use the e-retailers like Amazon and e-narrows to offer our item. We can offer the item universally. In addition, the item suits the requirements of the clients crosswise over societies and outskirts. Still, we can expect higher deals in the more created </w:t>
      </w:r>
      <w:r w:rsidRPr="00566036">
        <w:rPr>
          <w:rFonts w:ascii="Times New Roman" w:hAnsi="Times New Roman" w:cs="Times New Roman"/>
          <w:sz w:val="24"/>
          <w:szCs w:val="24"/>
        </w:rPr>
        <w:lastRenderedPageBreak/>
        <w:t xml:space="preserve">markets which are a direct result of the higher cell phones use there. Finally, I would propose that we put resources into this item. </w:t>
      </w:r>
    </w:p>
    <w:p w:rsidR="00566036" w:rsidRPr="00566036" w:rsidRDefault="00EF14C9" w:rsidP="00566036">
      <w:pPr>
        <w:spacing w:after="0" w:line="480" w:lineRule="auto"/>
        <w:rPr>
          <w:rFonts w:ascii="Times New Roman" w:hAnsi="Times New Roman" w:cs="Times New Roman"/>
          <w:b/>
          <w:sz w:val="24"/>
          <w:szCs w:val="24"/>
        </w:rPr>
      </w:pPr>
    </w:p>
    <w:p w:rsidR="00234DFF" w:rsidRPr="00566036" w:rsidRDefault="0046590A" w:rsidP="00566036">
      <w:pPr>
        <w:spacing w:after="0" w:line="480" w:lineRule="auto"/>
        <w:rPr>
          <w:rFonts w:ascii="Times New Roman" w:hAnsi="Times New Roman" w:cs="Times New Roman"/>
          <w:b/>
          <w:sz w:val="24"/>
          <w:szCs w:val="24"/>
        </w:rPr>
      </w:pPr>
      <w:r w:rsidRPr="00566036">
        <w:rPr>
          <w:rFonts w:ascii="Times New Roman" w:hAnsi="Times New Roman" w:cs="Times New Roman"/>
          <w:b/>
          <w:sz w:val="24"/>
          <w:szCs w:val="24"/>
        </w:rPr>
        <w:t>Conclusion</w:t>
      </w:r>
    </w:p>
    <w:p w:rsidR="00EE3A5C" w:rsidRPr="002F4BCA" w:rsidRDefault="0046590A" w:rsidP="002F4BCA">
      <w:pPr>
        <w:spacing w:before="100" w:beforeAutospacing="1" w:after="100" w:afterAutospacing="1" w:line="480" w:lineRule="auto"/>
        <w:rPr>
          <w:rFonts w:ascii="Times New Roman" w:eastAsia="Times New Roman" w:hAnsi="Times New Roman"/>
          <w:bCs/>
          <w:sz w:val="24"/>
          <w:szCs w:val="24"/>
        </w:rPr>
      </w:pPr>
      <w:r w:rsidRPr="00566036">
        <w:rPr>
          <w:rFonts w:ascii="Times New Roman" w:hAnsi="Times New Roman" w:cs="Times New Roman"/>
          <w:sz w:val="24"/>
          <w:szCs w:val="24"/>
        </w:rPr>
        <w:t xml:space="preserve">By putting resources into the </w:t>
      </w:r>
      <w:r w:rsidR="002F4BCA" w:rsidRPr="00566036">
        <w:rPr>
          <w:rFonts w:ascii="Times New Roman" w:hAnsi="Times New Roman" w:cs="Times New Roman"/>
          <w:sz w:val="24"/>
          <w:szCs w:val="24"/>
        </w:rPr>
        <w:t>item,</w:t>
      </w:r>
      <w:r w:rsidRPr="00566036">
        <w:rPr>
          <w:rFonts w:ascii="Times New Roman" w:hAnsi="Times New Roman" w:cs="Times New Roman"/>
          <w:sz w:val="24"/>
          <w:szCs w:val="24"/>
        </w:rPr>
        <w:t xml:space="preserve"> we will make an early passage around there which can give some real focal points down the line.</w:t>
      </w:r>
      <w:r w:rsidR="002F4BCA">
        <w:rPr>
          <w:rFonts w:ascii="Times New Roman" w:hAnsi="Times New Roman" w:cs="Times New Roman"/>
          <w:sz w:val="24"/>
          <w:szCs w:val="24"/>
        </w:rPr>
        <w:t xml:space="preserve"> </w:t>
      </w:r>
      <w:r w:rsidR="002F4BCA" w:rsidRPr="002F4BCA">
        <w:rPr>
          <w:rFonts w:ascii="Times New Roman" w:eastAsia="Times New Roman" w:hAnsi="Times New Roman"/>
          <w:bCs/>
          <w:sz w:val="24"/>
          <w:szCs w:val="24"/>
        </w:rPr>
        <w:t xml:space="preserve">Advertisements, the internet, and social media promotions would be the best way to reach out to our audience based on these aforementioned parameters. </w:t>
      </w:r>
      <w:r w:rsidRPr="00566036">
        <w:rPr>
          <w:rFonts w:ascii="Times New Roman" w:hAnsi="Times New Roman" w:cs="Times New Roman"/>
          <w:sz w:val="24"/>
          <w:szCs w:val="24"/>
        </w:rPr>
        <w:t xml:space="preserve"> In addition, such an item holds heaps of potential and in this way some scramble in its generation is exceedingly recommendable. We just remain to pick up by putting forth the double defense and charger and along these lines ought to begin the arranging immediately. As I now clarified, this item can demonstrate the distinct advantage for our organization. The business inclines and additionally the economic situations show that it will be a gainful speculation and there is no motivation to defer the generation. It would be ideal if you don't hesitate to compose back for any further elucidation in such manner.</w:t>
      </w:r>
      <w:r w:rsidR="002F4BCA">
        <w:rPr>
          <w:rFonts w:ascii="Times New Roman" w:hAnsi="Times New Roman" w:cs="Times New Roman"/>
          <w:sz w:val="24"/>
          <w:szCs w:val="24"/>
        </w:rPr>
        <w:t xml:space="preserve"> </w:t>
      </w:r>
      <w:r w:rsidR="002F4BCA">
        <w:rPr>
          <w:rFonts w:ascii="Times New Roman" w:eastAsia="Times New Roman" w:hAnsi="Times New Roman" w:cs="Times New Roman"/>
          <w:sz w:val="24"/>
          <w:szCs w:val="24"/>
        </w:rPr>
        <w:t>I mean, who wouldn’t enjoy being able to use their smart phone all the time and not have to charge it for a couple of days? I know I would, if anyone would have thought of this sooner and it hit the market, I would have probably bought one already.</w:t>
      </w:r>
    </w:p>
    <w:p w:rsidR="00223863" w:rsidRDefault="00223863" w:rsidP="00566036">
      <w:pPr>
        <w:spacing w:after="0" w:line="480" w:lineRule="auto"/>
        <w:rPr>
          <w:rFonts w:ascii="Times New Roman" w:hAnsi="Times New Roman" w:cs="Times New Roman"/>
          <w:sz w:val="24"/>
          <w:szCs w:val="24"/>
        </w:rPr>
      </w:pPr>
    </w:p>
    <w:p w:rsidR="00223863" w:rsidRDefault="00223863" w:rsidP="00566036">
      <w:pPr>
        <w:spacing w:after="0" w:line="480" w:lineRule="auto"/>
        <w:rPr>
          <w:rFonts w:ascii="Times New Roman" w:hAnsi="Times New Roman" w:cs="Times New Roman"/>
          <w:sz w:val="24"/>
          <w:szCs w:val="24"/>
        </w:rPr>
      </w:pPr>
    </w:p>
    <w:p w:rsidR="00223863" w:rsidRDefault="00223863" w:rsidP="00566036">
      <w:pPr>
        <w:spacing w:after="0" w:line="480" w:lineRule="auto"/>
        <w:rPr>
          <w:rFonts w:ascii="Times New Roman" w:hAnsi="Times New Roman" w:cs="Times New Roman"/>
          <w:sz w:val="24"/>
          <w:szCs w:val="24"/>
        </w:rPr>
      </w:pPr>
    </w:p>
    <w:p w:rsidR="00223863" w:rsidRDefault="00223863" w:rsidP="00566036">
      <w:pPr>
        <w:spacing w:after="0" w:line="480" w:lineRule="auto"/>
        <w:rPr>
          <w:rFonts w:ascii="Times New Roman" w:hAnsi="Times New Roman" w:cs="Times New Roman"/>
          <w:sz w:val="24"/>
          <w:szCs w:val="24"/>
        </w:rPr>
      </w:pPr>
    </w:p>
    <w:p w:rsidR="00223863" w:rsidRPr="00566036" w:rsidRDefault="00223863" w:rsidP="00223863">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CS</w:t>
      </w: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566036" w:rsidRPr="00566036" w:rsidRDefault="00EF14C9" w:rsidP="00566036">
      <w:pPr>
        <w:spacing w:after="0" w:line="480" w:lineRule="auto"/>
        <w:rPr>
          <w:rFonts w:ascii="Times New Roman" w:hAnsi="Times New Roman" w:cs="Times New Roman"/>
          <w:sz w:val="24"/>
          <w:szCs w:val="24"/>
        </w:rPr>
      </w:pPr>
    </w:p>
    <w:p w:rsidR="007A76BC" w:rsidRDefault="00EF14C9" w:rsidP="00566036">
      <w:pPr>
        <w:spacing w:after="0" w:line="480" w:lineRule="auto"/>
        <w:rPr>
          <w:rFonts w:ascii="Times New Roman" w:hAnsi="Times New Roman" w:cs="Times New Roman"/>
          <w:sz w:val="24"/>
          <w:szCs w:val="24"/>
        </w:rPr>
      </w:pPr>
    </w:p>
    <w:p w:rsidR="007A76BC" w:rsidRDefault="00EF14C9" w:rsidP="00566036">
      <w:pPr>
        <w:spacing w:after="0" w:line="480" w:lineRule="auto"/>
        <w:rPr>
          <w:rFonts w:ascii="Times New Roman" w:hAnsi="Times New Roman" w:cs="Times New Roman"/>
          <w:sz w:val="24"/>
          <w:szCs w:val="24"/>
        </w:rPr>
      </w:pPr>
    </w:p>
    <w:p w:rsidR="007A76BC" w:rsidRDefault="00EF14C9" w:rsidP="00566036">
      <w:pPr>
        <w:spacing w:after="0" w:line="480" w:lineRule="auto"/>
        <w:rPr>
          <w:rFonts w:ascii="Times New Roman" w:hAnsi="Times New Roman" w:cs="Times New Roman"/>
          <w:sz w:val="24"/>
          <w:szCs w:val="24"/>
        </w:rPr>
      </w:pPr>
    </w:p>
    <w:p w:rsidR="007A76BC" w:rsidRDefault="00EF14C9" w:rsidP="00566036">
      <w:pPr>
        <w:spacing w:after="0" w:line="480" w:lineRule="auto"/>
        <w:rPr>
          <w:rFonts w:ascii="Times New Roman" w:hAnsi="Times New Roman" w:cs="Times New Roman"/>
          <w:sz w:val="24"/>
          <w:szCs w:val="24"/>
        </w:rPr>
      </w:pPr>
    </w:p>
    <w:p w:rsidR="007A76BC" w:rsidRDefault="00EF14C9" w:rsidP="00566036">
      <w:pPr>
        <w:spacing w:after="0" w:line="480" w:lineRule="auto"/>
        <w:rPr>
          <w:rFonts w:ascii="Times New Roman" w:hAnsi="Times New Roman" w:cs="Times New Roman"/>
          <w:sz w:val="24"/>
          <w:szCs w:val="24"/>
        </w:rPr>
      </w:pPr>
    </w:p>
    <w:p w:rsidR="007A76BC" w:rsidRDefault="00EF14C9" w:rsidP="00566036">
      <w:pPr>
        <w:spacing w:after="0" w:line="480" w:lineRule="auto"/>
        <w:rPr>
          <w:rFonts w:ascii="Times New Roman" w:hAnsi="Times New Roman" w:cs="Times New Roman"/>
          <w:sz w:val="24"/>
          <w:szCs w:val="24"/>
        </w:rPr>
      </w:pPr>
    </w:p>
    <w:p w:rsidR="00566036" w:rsidRPr="00566036" w:rsidRDefault="0046590A" w:rsidP="007A76BC">
      <w:pPr>
        <w:spacing w:after="0" w:line="480" w:lineRule="auto"/>
        <w:jc w:val="center"/>
        <w:rPr>
          <w:rFonts w:ascii="Times New Roman" w:hAnsi="Times New Roman" w:cs="Times New Roman"/>
          <w:sz w:val="24"/>
          <w:szCs w:val="24"/>
        </w:rPr>
      </w:pPr>
      <w:r w:rsidRPr="00566036">
        <w:rPr>
          <w:rFonts w:ascii="Times New Roman" w:hAnsi="Times New Roman" w:cs="Times New Roman"/>
          <w:sz w:val="24"/>
          <w:szCs w:val="24"/>
        </w:rPr>
        <w:t>References</w:t>
      </w:r>
    </w:p>
    <w:p w:rsidR="00566036" w:rsidRPr="00566036" w:rsidRDefault="0046590A" w:rsidP="007A76BC">
      <w:pPr>
        <w:spacing w:after="0" w:line="480" w:lineRule="auto"/>
        <w:ind w:left="720" w:hanging="720"/>
        <w:rPr>
          <w:rStyle w:val="selectable"/>
          <w:rFonts w:ascii="Times New Roman" w:hAnsi="Times New Roman" w:cs="Times New Roman"/>
          <w:sz w:val="24"/>
          <w:szCs w:val="24"/>
        </w:rPr>
      </w:pPr>
      <w:r w:rsidRPr="00566036">
        <w:rPr>
          <w:rStyle w:val="selectable"/>
          <w:rFonts w:ascii="Times New Roman" w:hAnsi="Times New Roman" w:cs="Times New Roman"/>
          <w:i/>
          <w:iCs/>
          <w:sz w:val="24"/>
          <w:szCs w:val="24"/>
        </w:rPr>
        <w:t>Examples of Target Market Profiles</w:t>
      </w:r>
      <w:r w:rsidRPr="00566036">
        <w:rPr>
          <w:rStyle w:val="selectable"/>
          <w:rFonts w:ascii="Times New Roman" w:hAnsi="Times New Roman" w:cs="Times New Roman"/>
          <w:sz w:val="24"/>
          <w:szCs w:val="24"/>
        </w:rPr>
        <w:t xml:space="preserve">. (2017). </w:t>
      </w:r>
      <w:r w:rsidRPr="00566036">
        <w:rPr>
          <w:rStyle w:val="selectable"/>
          <w:rFonts w:ascii="Times New Roman" w:hAnsi="Times New Roman" w:cs="Times New Roman"/>
          <w:i/>
          <w:iCs/>
          <w:sz w:val="24"/>
          <w:szCs w:val="24"/>
        </w:rPr>
        <w:t>Yourbusiness.azcentral.com</w:t>
      </w:r>
      <w:r w:rsidRPr="00566036">
        <w:rPr>
          <w:rStyle w:val="selectable"/>
          <w:rFonts w:ascii="Times New Roman" w:hAnsi="Times New Roman" w:cs="Times New Roman"/>
          <w:sz w:val="24"/>
          <w:szCs w:val="24"/>
        </w:rPr>
        <w:t xml:space="preserve">. Retrieved 20 March 2017, from </w:t>
      </w:r>
      <w:hyperlink r:id="rId5" w:history="1">
        <w:r w:rsidRPr="00566036">
          <w:rPr>
            <w:rStyle w:val="Hyperlink"/>
            <w:rFonts w:ascii="Times New Roman" w:hAnsi="Times New Roman" w:cs="Times New Roman"/>
            <w:sz w:val="24"/>
            <w:szCs w:val="24"/>
          </w:rPr>
          <w:t>http://yourbusiness.azcentral.com/examples-target-market-profiles-24222.html</w:t>
        </w:r>
      </w:hyperlink>
    </w:p>
    <w:p w:rsidR="00566036" w:rsidRPr="00566036" w:rsidRDefault="0046590A" w:rsidP="007A76BC">
      <w:pPr>
        <w:spacing w:after="0" w:line="480" w:lineRule="auto"/>
        <w:ind w:left="720" w:hanging="720"/>
        <w:rPr>
          <w:rStyle w:val="selectable"/>
          <w:rFonts w:ascii="Times New Roman" w:hAnsi="Times New Roman" w:cs="Times New Roman"/>
          <w:sz w:val="24"/>
          <w:szCs w:val="24"/>
        </w:rPr>
      </w:pPr>
      <w:r w:rsidRPr="00566036">
        <w:rPr>
          <w:rStyle w:val="selectable"/>
          <w:rFonts w:ascii="Times New Roman" w:hAnsi="Times New Roman" w:cs="Times New Roman"/>
          <w:i/>
          <w:iCs/>
          <w:sz w:val="24"/>
          <w:szCs w:val="24"/>
        </w:rPr>
        <w:lastRenderedPageBreak/>
        <w:t>How to Determine the Appropriate Communication Channel</w:t>
      </w:r>
      <w:r w:rsidRPr="00566036">
        <w:rPr>
          <w:rStyle w:val="selectable"/>
          <w:rFonts w:ascii="Times New Roman" w:hAnsi="Times New Roman" w:cs="Times New Roman"/>
          <w:sz w:val="24"/>
          <w:szCs w:val="24"/>
        </w:rPr>
        <w:t xml:space="preserve">. (2017). </w:t>
      </w:r>
      <w:r w:rsidRPr="00566036">
        <w:rPr>
          <w:rStyle w:val="selectable"/>
          <w:rFonts w:ascii="Times New Roman" w:hAnsi="Times New Roman" w:cs="Times New Roman"/>
          <w:i/>
          <w:iCs/>
          <w:sz w:val="24"/>
          <w:szCs w:val="24"/>
        </w:rPr>
        <w:t>Smallbusiness.chron.com</w:t>
      </w:r>
      <w:r w:rsidRPr="00566036">
        <w:rPr>
          <w:rStyle w:val="selectable"/>
          <w:rFonts w:ascii="Times New Roman" w:hAnsi="Times New Roman" w:cs="Times New Roman"/>
          <w:sz w:val="24"/>
          <w:szCs w:val="24"/>
        </w:rPr>
        <w:t xml:space="preserve">. Retrieved 20 March 2017, from </w:t>
      </w:r>
      <w:hyperlink r:id="rId6" w:history="1">
        <w:r w:rsidRPr="00566036">
          <w:rPr>
            <w:rStyle w:val="Hyperlink"/>
            <w:rFonts w:ascii="Times New Roman" w:hAnsi="Times New Roman" w:cs="Times New Roman"/>
            <w:sz w:val="24"/>
            <w:szCs w:val="24"/>
          </w:rPr>
          <w:t>http://smallbusiness.chron.com/determine-appropriate-communication-channel-24098.html</w:t>
        </w:r>
      </w:hyperlink>
    </w:p>
    <w:p w:rsidR="00566036" w:rsidRPr="00566036" w:rsidRDefault="0046590A" w:rsidP="007A76BC">
      <w:pPr>
        <w:spacing w:after="0" w:line="480" w:lineRule="auto"/>
        <w:ind w:left="720" w:hanging="720"/>
        <w:rPr>
          <w:rStyle w:val="selectable"/>
          <w:rFonts w:ascii="Times New Roman" w:hAnsi="Times New Roman" w:cs="Times New Roman"/>
          <w:sz w:val="24"/>
          <w:szCs w:val="24"/>
        </w:rPr>
      </w:pPr>
      <w:r w:rsidRPr="00566036">
        <w:rPr>
          <w:rStyle w:val="selectable"/>
          <w:rFonts w:ascii="Times New Roman" w:hAnsi="Times New Roman" w:cs="Times New Roman"/>
          <w:sz w:val="24"/>
          <w:szCs w:val="24"/>
        </w:rPr>
        <w:t xml:space="preserve">Gasca, P. &amp; more, R. (2017). </w:t>
      </w:r>
      <w:r w:rsidRPr="00566036">
        <w:rPr>
          <w:rStyle w:val="selectable"/>
          <w:rFonts w:ascii="Times New Roman" w:hAnsi="Times New Roman" w:cs="Times New Roman"/>
          <w:i/>
          <w:iCs/>
          <w:sz w:val="24"/>
          <w:szCs w:val="24"/>
        </w:rPr>
        <w:t>8 Ways to Establish Your Business Credibility</w:t>
      </w:r>
      <w:r w:rsidRPr="00566036">
        <w:rPr>
          <w:rStyle w:val="selectable"/>
          <w:rFonts w:ascii="Times New Roman" w:hAnsi="Times New Roman" w:cs="Times New Roman"/>
          <w:sz w:val="24"/>
          <w:szCs w:val="24"/>
        </w:rPr>
        <w:t xml:space="preserve">. </w:t>
      </w:r>
      <w:r w:rsidRPr="00566036">
        <w:rPr>
          <w:rStyle w:val="selectable"/>
          <w:rFonts w:ascii="Times New Roman" w:hAnsi="Times New Roman" w:cs="Times New Roman"/>
          <w:i/>
          <w:iCs/>
          <w:sz w:val="24"/>
          <w:szCs w:val="24"/>
        </w:rPr>
        <w:t>Entrepreneur</w:t>
      </w:r>
      <w:r w:rsidRPr="00566036">
        <w:rPr>
          <w:rStyle w:val="selectable"/>
          <w:rFonts w:ascii="Times New Roman" w:hAnsi="Times New Roman" w:cs="Times New Roman"/>
          <w:sz w:val="24"/>
          <w:szCs w:val="24"/>
        </w:rPr>
        <w:t xml:space="preserve">. Retrieved 10 March 2017, from </w:t>
      </w:r>
      <w:hyperlink r:id="rId7" w:history="1">
        <w:r w:rsidRPr="00566036">
          <w:rPr>
            <w:rStyle w:val="Hyperlink"/>
            <w:rFonts w:ascii="Times New Roman" w:hAnsi="Times New Roman" w:cs="Times New Roman"/>
            <w:sz w:val="24"/>
            <w:szCs w:val="24"/>
          </w:rPr>
          <w:t>https://www.entrepreneur.com/article/243690</w:t>
        </w:r>
      </w:hyperlink>
    </w:p>
    <w:p w:rsidR="00566036" w:rsidRPr="00566036" w:rsidRDefault="0046590A" w:rsidP="007A76BC">
      <w:pPr>
        <w:spacing w:after="0" w:line="480" w:lineRule="auto"/>
        <w:ind w:left="720" w:hanging="720"/>
        <w:rPr>
          <w:rStyle w:val="selectable"/>
          <w:rFonts w:ascii="Times New Roman" w:hAnsi="Times New Roman" w:cs="Times New Roman"/>
          <w:sz w:val="24"/>
          <w:szCs w:val="24"/>
        </w:rPr>
      </w:pPr>
      <w:r w:rsidRPr="00566036">
        <w:rPr>
          <w:rStyle w:val="selectable"/>
          <w:rFonts w:ascii="Times New Roman" w:hAnsi="Times New Roman" w:cs="Times New Roman"/>
          <w:i/>
          <w:iCs/>
          <w:sz w:val="24"/>
          <w:szCs w:val="24"/>
        </w:rPr>
        <w:t>Forbes Welcome</w:t>
      </w:r>
      <w:r w:rsidRPr="00566036">
        <w:rPr>
          <w:rStyle w:val="selectable"/>
          <w:rFonts w:ascii="Times New Roman" w:hAnsi="Times New Roman" w:cs="Times New Roman"/>
          <w:sz w:val="24"/>
          <w:szCs w:val="24"/>
        </w:rPr>
        <w:t xml:space="preserve">. (2017). </w:t>
      </w:r>
      <w:r w:rsidRPr="00566036">
        <w:rPr>
          <w:rStyle w:val="selectable"/>
          <w:rFonts w:ascii="Times New Roman" w:hAnsi="Times New Roman" w:cs="Times New Roman"/>
          <w:i/>
          <w:iCs/>
          <w:sz w:val="24"/>
          <w:szCs w:val="24"/>
        </w:rPr>
        <w:t>Forbes.com</w:t>
      </w:r>
      <w:r w:rsidRPr="00566036">
        <w:rPr>
          <w:rStyle w:val="selectable"/>
          <w:rFonts w:ascii="Times New Roman" w:hAnsi="Times New Roman" w:cs="Times New Roman"/>
          <w:sz w:val="24"/>
          <w:szCs w:val="24"/>
        </w:rPr>
        <w:t xml:space="preserve">. Retrieved 20 March 2017, from </w:t>
      </w:r>
      <w:hyperlink r:id="rId8" w:anchor="61b9b348126b" w:history="1">
        <w:r w:rsidRPr="00566036">
          <w:rPr>
            <w:rStyle w:val="Hyperlink"/>
            <w:rFonts w:ascii="Times New Roman" w:hAnsi="Times New Roman" w:cs="Times New Roman"/>
            <w:sz w:val="24"/>
            <w:szCs w:val="24"/>
          </w:rPr>
          <w:t>https://www.forbes.com/sites/kevinharrington/2013/10/08/10-qualities-of-a-successful-product/#61b9b348126b</w:t>
        </w:r>
      </w:hyperlink>
    </w:p>
    <w:p w:rsidR="00566036" w:rsidRPr="00566036" w:rsidRDefault="00EF14C9" w:rsidP="007A76BC">
      <w:pPr>
        <w:spacing w:after="0" w:line="480" w:lineRule="auto"/>
        <w:ind w:left="720" w:hanging="720"/>
        <w:rPr>
          <w:rFonts w:ascii="Times New Roman" w:hAnsi="Times New Roman" w:cs="Times New Roman"/>
          <w:sz w:val="24"/>
          <w:szCs w:val="24"/>
        </w:rPr>
      </w:pPr>
    </w:p>
    <w:sectPr w:rsidR="00566036" w:rsidRPr="0056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23FE5"/>
    <w:multiLevelType w:val="hybridMultilevel"/>
    <w:tmpl w:val="79A07D60"/>
    <w:lvl w:ilvl="0" w:tplc="AF4A25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B1"/>
    <w:rsid w:val="00223863"/>
    <w:rsid w:val="002F4BCA"/>
    <w:rsid w:val="0046590A"/>
    <w:rsid w:val="004E2053"/>
    <w:rsid w:val="008254B1"/>
    <w:rsid w:val="00B64E53"/>
    <w:rsid w:val="00B73633"/>
    <w:rsid w:val="00DE69D9"/>
    <w:rsid w:val="00EE354A"/>
    <w:rsid w:val="00E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44E7"/>
  <w15:docId w15:val="{6C648F02-CFF7-4EAC-A50D-9A51A170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B736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66036"/>
  </w:style>
  <w:style w:type="character" w:styleId="Hyperlink">
    <w:name w:val="Hyperlink"/>
    <w:basedOn w:val="DefaultParagraphFont"/>
    <w:uiPriority w:val="99"/>
    <w:unhideWhenUsed/>
    <w:rsid w:val="00566036"/>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65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90A"/>
    <w:rPr>
      <w:rFonts w:ascii="Tahoma" w:hAnsi="Tahoma" w:cs="Tahoma"/>
      <w:sz w:val="16"/>
      <w:szCs w:val="16"/>
    </w:rPr>
  </w:style>
  <w:style w:type="character" w:customStyle="1" w:styleId="Heading1Char">
    <w:name w:val="Heading 1 Char"/>
    <w:basedOn w:val="DefaultParagraphFont"/>
    <w:link w:val="Heading1"/>
    <w:uiPriority w:val="9"/>
    <w:rsid w:val="00B7363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E69D9"/>
    <w:pPr>
      <w:spacing w:after="0" w:line="240" w:lineRule="auto"/>
      <w:ind w:left="720"/>
      <w:contextualSpacing/>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34355">
      <w:bodyDiv w:val="1"/>
      <w:marLeft w:val="0"/>
      <w:marRight w:val="0"/>
      <w:marTop w:val="0"/>
      <w:marBottom w:val="0"/>
      <w:divBdr>
        <w:top w:val="none" w:sz="0" w:space="0" w:color="auto"/>
        <w:left w:val="none" w:sz="0" w:space="0" w:color="auto"/>
        <w:bottom w:val="none" w:sz="0" w:space="0" w:color="auto"/>
        <w:right w:val="none" w:sz="0" w:space="0" w:color="auto"/>
      </w:divBdr>
    </w:div>
    <w:div w:id="778835578">
      <w:bodyDiv w:val="1"/>
      <w:marLeft w:val="0"/>
      <w:marRight w:val="0"/>
      <w:marTop w:val="0"/>
      <w:marBottom w:val="0"/>
      <w:divBdr>
        <w:top w:val="none" w:sz="0" w:space="0" w:color="auto"/>
        <w:left w:val="none" w:sz="0" w:space="0" w:color="auto"/>
        <w:bottom w:val="none" w:sz="0" w:space="0" w:color="auto"/>
        <w:right w:val="none" w:sz="0" w:space="0" w:color="auto"/>
      </w:divBdr>
    </w:div>
    <w:div w:id="849838074">
      <w:bodyDiv w:val="1"/>
      <w:marLeft w:val="0"/>
      <w:marRight w:val="0"/>
      <w:marTop w:val="0"/>
      <w:marBottom w:val="0"/>
      <w:divBdr>
        <w:top w:val="none" w:sz="0" w:space="0" w:color="auto"/>
        <w:left w:val="none" w:sz="0" w:space="0" w:color="auto"/>
        <w:bottom w:val="none" w:sz="0" w:space="0" w:color="auto"/>
        <w:right w:val="none" w:sz="0" w:space="0" w:color="auto"/>
      </w:divBdr>
    </w:div>
    <w:div w:id="10943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kevinharrington/2013/10/08/10-qualities-of-a-successful-product/" TargetMode="External"/><Relationship Id="rId3" Type="http://schemas.openxmlformats.org/officeDocument/2006/relationships/settings" Target="settings.xml"/><Relationship Id="rId7" Type="http://schemas.openxmlformats.org/officeDocument/2006/relationships/hyperlink" Target="https://www.entrepreneur.com/article/243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lbusiness.chron.com/determine-appropriate-communication-channel-24098.html" TargetMode="External"/><Relationship Id="rId5" Type="http://schemas.openxmlformats.org/officeDocument/2006/relationships/hyperlink" Target="http://yourbusiness.azcentral.com/examples-target-market-profiles-2422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2017-03-21T15:09:00Z</dcterms:created>
  <dcterms:modified xsi:type="dcterms:W3CDTF">2017-03-21T15:09:00Z</dcterms:modified>
</cp:coreProperties>
</file>